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3C" w:rsidRDefault="009B58D5" w:rsidP="009B58D5">
      <w:pPr>
        <w:jc w:val="center"/>
        <w:rPr>
          <w:sz w:val="24"/>
        </w:rPr>
      </w:pPr>
      <w:bookmarkStart w:id="0" w:name="_GoBack"/>
      <w:bookmarkEnd w:id="0"/>
      <w:r>
        <w:rPr>
          <w:sz w:val="24"/>
        </w:rPr>
        <w:t>Learning Council Agenda</w:t>
      </w:r>
    </w:p>
    <w:p w:rsidR="009B58D5" w:rsidRDefault="009B58D5" w:rsidP="009B58D5">
      <w:pPr>
        <w:jc w:val="center"/>
        <w:rPr>
          <w:sz w:val="24"/>
        </w:rPr>
      </w:pPr>
      <w:r>
        <w:rPr>
          <w:sz w:val="24"/>
        </w:rPr>
        <w:t>Feb 5, 2016</w:t>
      </w:r>
    </w:p>
    <w:p w:rsidR="009B58D5" w:rsidRDefault="009B58D5" w:rsidP="009B58D5">
      <w:pPr>
        <w:rPr>
          <w:sz w:val="24"/>
        </w:rPr>
      </w:pPr>
    </w:p>
    <w:p w:rsidR="009B58D5" w:rsidRDefault="009B58D5" w:rsidP="009B58D5">
      <w:pPr>
        <w:pStyle w:val="ListParagraph"/>
        <w:numPr>
          <w:ilvl w:val="0"/>
          <w:numId w:val="2"/>
        </w:numPr>
        <w:rPr>
          <w:sz w:val="24"/>
        </w:rPr>
      </w:pPr>
      <w:r>
        <w:rPr>
          <w:sz w:val="24"/>
        </w:rPr>
        <w:t>Welcome</w:t>
      </w:r>
    </w:p>
    <w:p w:rsidR="009B58D5" w:rsidRDefault="009B58D5" w:rsidP="009B58D5">
      <w:pPr>
        <w:pStyle w:val="ListParagraph"/>
        <w:numPr>
          <w:ilvl w:val="0"/>
          <w:numId w:val="2"/>
        </w:numPr>
        <w:rPr>
          <w:sz w:val="24"/>
        </w:rPr>
      </w:pPr>
      <w:r>
        <w:rPr>
          <w:sz w:val="24"/>
        </w:rPr>
        <w:t>Approval of Dec minutes</w:t>
      </w:r>
    </w:p>
    <w:p w:rsidR="009B58D5" w:rsidRDefault="009B58D5" w:rsidP="009B58D5">
      <w:pPr>
        <w:pStyle w:val="ListParagraph"/>
        <w:numPr>
          <w:ilvl w:val="0"/>
          <w:numId w:val="2"/>
        </w:numPr>
        <w:rPr>
          <w:sz w:val="24"/>
        </w:rPr>
      </w:pPr>
      <w:r>
        <w:rPr>
          <w:sz w:val="24"/>
        </w:rPr>
        <w:t>Icebreaker Activity</w:t>
      </w:r>
    </w:p>
    <w:p w:rsidR="009B58D5" w:rsidRDefault="009B58D5" w:rsidP="009B58D5">
      <w:pPr>
        <w:pStyle w:val="ListParagraph"/>
        <w:numPr>
          <w:ilvl w:val="0"/>
          <w:numId w:val="2"/>
        </w:numPr>
        <w:rPr>
          <w:sz w:val="24"/>
        </w:rPr>
      </w:pPr>
      <w:r>
        <w:rPr>
          <w:sz w:val="24"/>
        </w:rPr>
        <w:t>FIG Repots:</w:t>
      </w:r>
    </w:p>
    <w:p w:rsidR="009B58D5" w:rsidRDefault="009B58D5" w:rsidP="009B58D5">
      <w:pPr>
        <w:pStyle w:val="ListParagraph"/>
        <w:numPr>
          <w:ilvl w:val="1"/>
          <w:numId w:val="2"/>
        </w:numPr>
        <w:rPr>
          <w:sz w:val="24"/>
        </w:rPr>
      </w:pPr>
      <w:r>
        <w:rPr>
          <w:sz w:val="24"/>
        </w:rPr>
        <w:t>Communication</w:t>
      </w:r>
      <w:r w:rsidR="00A2649A">
        <w:rPr>
          <w:sz w:val="24"/>
        </w:rPr>
        <w:t>:</w:t>
      </w:r>
    </w:p>
    <w:p w:rsidR="00A2649A" w:rsidRDefault="009064FC" w:rsidP="00A2649A">
      <w:pPr>
        <w:pStyle w:val="ListParagraph"/>
        <w:numPr>
          <w:ilvl w:val="2"/>
          <w:numId w:val="2"/>
        </w:numPr>
        <w:rPr>
          <w:sz w:val="24"/>
        </w:rPr>
      </w:pPr>
      <w:r>
        <w:rPr>
          <w:sz w:val="24"/>
        </w:rPr>
        <w:t>n/a</w:t>
      </w:r>
    </w:p>
    <w:p w:rsidR="00A2649A" w:rsidRDefault="009B58D5" w:rsidP="00A2649A">
      <w:pPr>
        <w:pStyle w:val="ListParagraph"/>
        <w:numPr>
          <w:ilvl w:val="1"/>
          <w:numId w:val="2"/>
        </w:numPr>
        <w:rPr>
          <w:sz w:val="24"/>
        </w:rPr>
      </w:pPr>
      <w:r>
        <w:rPr>
          <w:sz w:val="24"/>
        </w:rPr>
        <w:t>Information and Resource</w:t>
      </w:r>
    </w:p>
    <w:p w:rsidR="00A2649A" w:rsidRDefault="00A2649A" w:rsidP="00A2649A">
      <w:pPr>
        <w:pStyle w:val="ListParagraph"/>
        <w:numPr>
          <w:ilvl w:val="2"/>
          <w:numId w:val="2"/>
        </w:numPr>
        <w:rPr>
          <w:sz w:val="24"/>
        </w:rPr>
      </w:pPr>
      <w:r>
        <w:rPr>
          <w:sz w:val="24"/>
        </w:rPr>
        <w:t xml:space="preserve">Partnered with Second Harvest to bring large amounts of food; there’s a very small room in the Student Success area. Because there’s not a lot of space, they went with non-perishable distribution.  St Joseph will get a large amount of the food and deliver it weekly to campus.  There’s also discussion of a once a month perishable day.  Students can come without having to show proof of income.  </w:t>
      </w:r>
    </w:p>
    <w:p w:rsidR="00A2649A" w:rsidRDefault="00A2649A" w:rsidP="00A2649A">
      <w:pPr>
        <w:pStyle w:val="ListParagraph"/>
        <w:numPr>
          <w:ilvl w:val="2"/>
          <w:numId w:val="2"/>
        </w:numPr>
        <w:rPr>
          <w:sz w:val="24"/>
        </w:rPr>
      </w:pPr>
      <w:r>
        <w:rPr>
          <w:sz w:val="24"/>
        </w:rPr>
        <w:t>Also bring Fresh Success – for students who qualify for food stamps; this will help with books, school supplies, etc.</w:t>
      </w:r>
    </w:p>
    <w:p w:rsidR="00A2649A" w:rsidRDefault="00A2649A" w:rsidP="00A2649A">
      <w:pPr>
        <w:pStyle w:val="ListParagraph"/>
        <w:numPr>
          <w:ilvl w:val="2"/>
          <w:numId w:val="2"/>
        </w:numPr>
        <w:rPr>
          <w:sz w:val="24"/>
        </w:rPr>
      </w:pPr>
      <w:r>
        <w:rPr>
          <w:sz w:val="24"/>
        </w:rPr>
        <w:t xml:space="preserve">Information and Resources days from 11-2 on campus.  Each week, organizations will come to campus to answer questions.  </w:t>
      </w:r>
    </w:p>
    <w:p w:rsidR="00A2649A" w:rsidRDefault="00A2649A" w:rsidP="00A2649A">
      <w:pPr>
        <w:pStyle w:val="ListParagraph"/>
        <w:numPr>
          <w:ilvl w:val="2"/>
          <w:numId w:val="2"/>
        </w:numPr>
        <w:rPr>
          <w:sz w:val="24"/>
        </w:rPr>
      </w:pPr>
      <w:r>
        <w:rPr>
          <w:sz w:val="24"/>
        </w:rPr>
        <w:t>Cal Fresh rep every other Tuesday to help support Fresh Success group and will help students with the application process right on campus.</w:t>
      </w:r>
    </w:p>
    <w:p w:rsidR="00A2649A" w:rsidRPr="00A2649A" w:rsidRDefault="00A2649A" w:rsidP="00A2649A">
      <w:pPr>
        <w:pStyle w:val="ListParagraph"/>
        <w:numPr>
          <w:ilvl w:val="2"/>
          <w:numId w:val="2"/>
        </w:numPr>
        <w:rPr>
          <w:sz w:val="24"/>
        </w:rPr>
      </w:pPr>
      <w:r>
        <w:rPr>
          <w:sz w:val="24"/>
        </w:rPr>
        <w:t xml:space="preserve">They are also still working on getting a full list of resources. </w:t>
      </w:r>
    </w:p>
    <w:p w:rsidR="009B58D5" w:rsidRDefault="009B58D5" w:rsidP="009B58D5">
      <w:pPr>
        <w:pStyle w:val="ListParagraph"/>
        <w:numPr>
          <w:ilvl w:val="1"/>
          <w:numId w:val="2"/>
        </w:numPr>
        <w:rPr>
          <w:sz w:val="24"/>
        </w:rPr>
      </w:pPr>
      <w:r>
        <w:rPr>
          <w:sz w:val="24"/>
        </w:rPr>
        <w:t>Professional Learning</w:t>
      </w:r>
    </w:p>
    <w:p w:rsidR="00A2649A" w:rsidRDefault="00A2649A" w:rsidP="00A2649A">
      <w:pPr>
        <w:pStyle w:val="ListParagraph"/>
        <w:numPr>
          <w:ilvl w:val="2"/>
          <w:numId w:val="2"/>
        </w:numPr>
        <w:rPr>
          <w:sz w:val="24"/>
        </w:rPr>
      </w:pPr>
      <w:r>
        <w:rPr>
          <w:sz w:val="24"/>
        </w:rPr>
        <w:t>Retreat on April 15</w:t>
      </w:r>
      <w:r w:rsidRPr="00A2649A">
        <w:rPr>
          <w:sz w:val="24"/>
          <w:vertAlign w:val="superscript"/>
        </w:rPr>
        <w:t>th</w:t>
      </w:r>
      <w:r>
        <w:rPr>
          <w:sz w:val="24"/>
        </w:rPr>
        <w:t xml:space="preserve"> (joined by faculty from Santa Rosa) to help us think out the role of FIGS and how we can use the FIG structure to roll out for next year a way for people to join FIGS to discuss equity issues.</w:t>
      </w:r>
    </w:p>
    <w:p w:rsidR="009B58D5" w:rsidRDefault="009B58D5" w:rsidP="009B58D5">
      <w:pPr>
        <w:pStyle w:val="ListParagraph"/>
        <w:numPr>
          <w:ilvl w:val="1"/>
          <w:numId w:val="2"/>
        </w:numPr>
        <w:rPr>
          <w:sz w:val="24"/>
        </w:rPr>
      </w:pPr>
      <w:r>
        <w:rPr>
          <w:sz w:val="24"/>
        </w:rPr>
        <w:t>Academic Support Services</w:t>
      </w:r>
    </w:p>
    <w:p w:rsidR="009064FC" w:rsidRDefault="009064FC" w:rsidP="009064FC">
      <w:pPr>
        <w:pStyle w:val="ListParagraph"/>
        <w:numPr>
          <w:ilvl w:val="2"/>
          <w:numId w:val="2"/>
        </w:numPr>
        <w:rPr>
          <w:sz w:val="24"/>
        </w:rPr>
      </w:pPr>
      <w:r>
        <w:rPr>
          <w:sz w:val="24"/>
        </w:rPr>
        <w:t>n/a</w:t>
      </w:r>
    </w:p>
    <w:p w:rsidR="009B58D5" w:rsidRDefault="009B58D5" w:rsidP="009B58D5">
      <w:pPr>
        <w:pStyle w:val="ListParagraph"/>
        <w:numPr>
          <w:ilvl w:val="1"/>
          <w:numId w:val="2"/>
        </w:numPr>
        <w:rPr>
          <w:sz w:val="24"/>
        </w:rPr>
      </w:pPr>
      <w:r>
        <w:rPr>
          <w:sz w:val="24"/>
        </w:rPr>
        <w:t>Habits of Mind</w:t>
      </w:r>
    </w:p>
    <w:p w:rsidR="009064FC" w:rsidRDefault="009064FC" w:rsidP="009064FC">
      <w:pPr>
        <w:pStyle w:val="ListParagraph"/>
        <w:numPr>
          <w:ilvl w:val="2"/>
          <w:numId w:val="2"/>
        </w:numPr>
        <w:rPr>
          <w:sz w:val="24"/>
        </w:rPr>
      </w:pPr>
      <w:r>
        <w:rPr>
          <w:sz w:val="24"/>
        </w:rPr>
        <w:t xml:space="preserve">When Habits of Mind formed, a survey was sent campus-wide to ask which areas were most needed. </w:t>
      </w:r>
    </w:p>
    <w:p w:rsidR="009064FC" w:rsidRDefault="009064FC" w:rsidP="009064FC">
      <w:pPr>
        <w:pStyle w:val="ListParagraph"/>
        <w:numPr>
          <w:ilvl w:val="3"/>
          <w:numId w:val="2"/>
        </w:numPr>
        <w:rPr>
          <w:sz w:val="24"/>
        </w:rPr>
      </w:pPr>
      <w:r>
        <w:rPr>
          <w:sz w:val="24"/>
        </w:rPr>
        <w:t>Time-Management</w:t>
      </w:r>
    </w:p>
    <w:p w:rsidR="009064FC" w:rsidRDefault="009064FC" w:rsidP="009064FC">
      <w:pPr>
        <w:pStyle w:val="ListParagraph"/>
        <w:numPr>
          <w:ilvl w:val="4"/>
          <w:numId w:val="2"/>
        </w:numPr>
        <w:rPr>
          <w:sz w:val="24"/>
        </w:rPr>
      </w:pPr>
      <w:r>
        <w:rPr>
          <w:sz w:val="24"/>
        </w:rPr>
        <w:t>Passed out planners</w:t>
      </w:r>
    </w:p>
    <w:p w:rsidR="009064FC" w:rsidRDefault="009064FC" w:rsidP="009064FC">
      <w:pPr>
        <w:pStyle w:val="ListParagraph"/>
        <w:numPr>
          <w:ilvl w:val="4"/>
          <w:numId w:val="2"/>
        </w:numPr>
        <w:rPr>
          <w:sz w:val="24"/>
        </w:rPr>
      </w:pPr>
      <w:r>
        <w:rPr>
          <w:sz w:val="24"/>
        </w:rPr>
        <w:t>Comedian to help with stress</w:t>
      </w:r>
    </w:p>
    <w:p w:rsidR="009064FC" w:rsidRDefault="009064FC" w:rsidP="009064FC">
      <w:pPr>
        <w:pStyle w:val="ListParagraph"/>
        <w:numPr>
          <w:ilvl w:val="4"/>
          <w:numId w:val="2"/>
        </w:numPr>
        <w:rPr>
          <w:sz w:val="24"/>
        </w:rPr>
      </w:pPr>
      <w:r>
        <w:rPr>
          <w:sz w:val="24"/>
        </w:rPr>
        <w:t>Flyers about the importance of sleep</w:t>
      </w:r>
    </w:p>
    <w:p w:rsidR="009064FC" w:rsidRDefault="009064FC" w:rsidP="009064FC">
      <w:pPr>
        <w:pStyle w:val="ListParagraph"/>
        <w:numPr>
          <w:ilvl w:val="3"/>
          <w:numId w:val="2"/>
        </w:numPr>
        <w:rPr>
          <w:sz w:val="24"/>
        </w:rPr>
      </w:pPr>
      <w:r>
        <w:rPr>
          <w:sz w:val="24"/>
        </w:rPr>
        <w:t>Issues with Communication on campus</w:t>
      </w:r>
    </w:p>
    <w:p w:rsidR="009064FC" w:rsidRDefault="009064FC" w:rsidP="009064FC">
      <w:pPr>
        <w:pStyle w:val="ListParagraph"/>
        <w:numPr>
          <w:ilvl w:val="4"/>
          <w:numId w:val="2"/>
        </w:numPr>
        <w:rPr>
          <w:sz w:val="24"/>
        </w:rPr>
      </w:pPr>
      <w:r>
        <w:rPr>
          <w:sz w:val="24"/>
        </w:rPr>
        <w:t xml:space="preserve">ESL students </w:t>
      </w:r>
    </w:p>
    <w:p w:rsidR="00F26684" w:rsidRDefault="00F26684" w:rsidP="00F26684">
      <w:pPr>
        <w:pStyle w:val="ListParagraph"/>
        <w:numPr>
          <w:ilvl w:val="3"/>
          <w:numId w:val="2"/>
        </w:numPr>
        <w:rPr>
          <w:sz w:val="24"/>
        </w:rPr>
      </w:pPr>
      <w:r>
        <w:rPr>
          <w:sz w:val="24"/>
        </w:rPr>
        <w:lastRenderedPageBreak/>
        <w:t>Self-Advocacy – why aren’t students using the resources on campus</w:t>
      </w:r>
    </w:p>
    <w:p w:rsidR="00F26684" w:rsidRDefault="00F26684" w:rsidP="00F26684">
      <w:pPr>
        <w:pStyle w:val="ListParagraph"/>
        <w:numPr>
          <w:ilvl w:val="4"/>
          <w:numId w:val="2"/>
        </w:numPr>
        <w:rPr>
          <w:sz w:val="24"/>
        </w:rPr>
      </w:pPr>
      <w:r>
        <w:rPr>
          <w:sz w:val="24"/>
        </w:rPr>
        <w:t>Johari Window project used to help find out what students do and do not know about the resources on campus as well as what they need on campus.</w:t>
      </w:r>
    </w:p>
    <w:p w:rsidR="009064FC" w:rsidRDefault="00F26684" w:rsidP="009064FC">
      <w:pPr>
        <w:pStyle w:val="ListParagraph"/>
        <w:numPr>
          <w:ilvl w:val="3"/>
          <w:numId w:val="2"/>
        </w:numPr>
        <w:rPr>
          <w:sz w:val="24"/>
        </w:rPr>
      </w:pPr>
      <w:r>
        <w:rPr>
          <w:sz w:val="24"/>
        </w:rPr>
        <w:t>Challenge: only reaching a small group of people</w:t>
      </w:r>
    </w:p>
    <w:p w:rsidR="00F26684" w:rsidRDefault="00F26684" w:rsidP="009064FC">
      <w:pPr>
        <w:pStyle w:val="ListParagraph"/>
        <w:numPr>
          <w:ilvl w:val="3"/>
          <w:numId w:val="2"/>
        </w:numPr>
        <w:rPr>
          <w:sz w:val="24"/>
        </w:rPr>
      </w:pPr>
      <w:r>
        <w:rPr>
          <w:sz w:val="24"/>
        </w:rPr>
        <w:t>If instructors ask about what students have heard about but don’t know anything about, we could pinpoint ways to spread the word.</w:t>
      </w:r>
    </w:p>
    <w:p w:rsidR="00F26684" w:rsidRDefault="00F26684" w:rsidP="009064FC">
      <w:pPr>
        <w:pStyle w:val="ListParagraph"/>
        <w:numPr>
          <w:ilvl w:val="3"/>
          <w:numId w:val="2"/>
        </w:numPr>
        <w:rPr>
          <w:sz w:val="24"/>
        </w:rPr>
      </w:pPr>
      <w:r>
        <w:rPr>
          <w:sz w:val="24"/>
        </w:rPr>
        <w:t>Campus wheel-chair video</w:t>
      </w:r>
    </w:p>
    <w:p w:rsidR="00F26684" w:rsidRDefault="00F26684" w:rsidP="009064FC">
      <w:pPr>
        <w:pStyle w:val="ListParagraph"/>
        <w:numPr>
          <w:ilvl w:val="3"/>
          <w:numId w:val="2"/>
        </w:numPr>
        <w:rPr>
          <w:sz w:val="24"/>
        </w:rPr>
      </w:pPr>
      <w:r>
        <w:rPr>
          <w:sz w:val="24"/>
        </w:rPr>
        <w:t>Making habits of mind more visible for the campus</w:t>
      </w:r>
    </w:p>
    <w:p w:rsidR="00F26684" w:rsidRDefault="00F26684" w:rsidP="009064FC">
      <w:pPr>
        <w:pStyle w:val="ListParagraph"/>
        <w:numPr>
          <w:ilvl w:val="3"/>
          <w:numId w:val="2"/>
        </w:numPr>
        <w:rPr>
          <w:sz w:val="24"/>
        </w:rPr>
      </w:pPr>
      <w:r>
        <w:rPr>
          <w:sz w:val="24"/>
        </w:rPr>
        <w:t>In April and run by Brooke: Students with disabilities (both visible and invisible) – how can we support them within the classroom? More information to come!</w:t>
      </w:r>
    </w:p>
    <w:p w:rsidR="00F26684" w:rsidRDefault="00F26684" w:rsidP="009064FC">
      <w:pPr>
        <w:pStyle w:val="ListParagraph"/>
        <w:numPr>
          <w:ilvl w:val="3"/>
          <w:numId w:val="2"/>
        </w:numPr>
        <w:rPr>
          <w:sz w:val="24"/>
        </w:rPr>
      </w:pPr>
      <w:r>
        <w:rPr>
          <w:sz w:val="24"/>
        </w:rPr>
        <w:t xml:space="preserve">This semester is an opportunity to reboot – last semester, the funding dropped, but if they have some projects in place, they can go to other groups for more funding. </w:t>
      </w:r>
    </w:p>
    <w:p w:rsidR="00F26684" w:rsidRDefault="00F26684" w:rsidP="009064FC">
      <w:pPr>
        <w:pStyle w:val="ListParagraph"/>
        <w:numPr>
          <w:ilvl w:val="3"/>
          <w:numId w:val="2"/>
        </w:numPr>
        <w:rPr>
          <w:sz w:val="24"/>
        </w:rPr>
      </w:pPr>
      <w:r>
        <w:rPr>
          <w:sz w:val="24"/>
        </w:rPr>
        <w:t>Re-introducing Habits of Mind to learning council and then getting LC feedback to see where we can go from here.</w:t>
      </w:r>
    </w:p>
    <w:p w:rsidR="009B58D5" w:rsidRDefault="009B58D5" w:rsidP="009B58D5">
      <w:pPr>
        <w:pStyle w:val="ListParagraph"/>
        <w:numPr>
          <w:ilvl w:val="1"/>
          <w:numId w:val="2"/>
        </w:numPr>
        <w:rPr>
          <w:sz w:val="24"/>
        </w:rPr>
      </w:pPr>
      <w:r>
        <w:rPr>
          <w:sz w:val="24"/>
        </w:rPr>
        <w:t>Early Connect</w:t>
      </w:r>
    </w:p>
    <w:p w:rsidR="00F26684" w:rsidRDefault="00F26684" w:rsidP="00F26684">
      <w:pPr>
        <w:pStyle w:val="ListParagraph"/>
        <w:numPr>
          <w:ilvl w:val="2"/>
          <w:numId w:val="2"/>
        </w:numPr>
        <w:rPr>
          <w:sz w:val="24"/>
        </w:rPr>
      </w:pPr>
      <w:r>
        <w:rPr>
          <w:sz w:val="24"/>
        </w:rPr>
        <w:t>Started with early alert but changed the name to early connect because alert may have a negative connotation.</w:t>
      </w:r>
    </w:p>
    <w:p w:rsidR="00F26684" w:rsidRDefault="00F26684" w:rsidP="00F26684">
      <w:pPr>
        <w:pStyle w:val="ListParagraph"/>
        <w:numPr>
          <w:ilvl w:val="2"/>
          <w:numId w:val="2"/>
        </w:numPr>
        <w:rPr>
          <w:sz w:val="24"/>
        </w:rPr>
      </w:pPr>
      <w:r>
        <w:rPr>
          <w:sz w:val="24"/>
        </w:rPr>
        <w:t>Based on Santa Rosa motto: Connect early, connect often</w:t>
      </w:r>
    </w:p>
    <w:p w:rsidR="00F26684" w:rsidRDefault="00F26684" w:rsidP="00F26684">
      <w:pPr>
        <w:pStyle w:val="ListParagraph"/>
        <w:numPr>
          <w:ilvl w:val="2"/>
          <w:numId w:val="2"/>
        </w:numPr>
        <w:rPr>
          <w:sz w:val="24"/>
        </w:rPr>
      </w:pPr>
      <w:r>
        <w:rPr>
          <w:sz w:val="24"/>
        </w:rPr>
        <w:t>Toolbox for interventions</w:t>
      </w:r>
    </w:p>
    <w:p w:rsidR="00F26684" w:rsidRDefault="00F26684" w:rsidP="00F26684">
      <w:pPr>
        <w:pStyle w:val="ListParagraph"/>
        <w:numPr>
          <w:ilvl w:val="2"/>
          <w:numId w:val="2"/>
        </w:numPr>
        <w:rPr>
          <w:sz w:val="24"/>
        </w:rPr>
      </w:pPr>
      <w:r>
        <w:rPr>
          <w:sz w:val="24"/>
        </w:rPr>
        <w:t xml:space="preserve">Building early connect into more classes was a goal, but the vision has now changed. When they tried to scale it up, there wasn’t enough support, so </w:t>
      </w:r>
      <w:r w:rsidR="00787E9E">
        <w:rPr>
          <w:sz w:val="24"/>
        </w:rPr>
        <w:t>now they are scaling it back.  Right now, it feels like they are in limbo.</w:t>
      </w:r>
    </w:p>
    <w:p w:rsidR="00787E9E" w:rsidRDefault="00787E9E" w:rsidP="00F26684">
      <w:pPr>
        <w:pStyle w:val="ListParagraph"/>
        <w:numPr>
          <w:ilvl w:val="2"/>
          <w:numId w:val="2"/>
        </w:numPr>
        <w:rPr>
          <w:sz w:val="24"/>
        </w:rPr>
      </w:pPr>
      <w:r>
        <w:rPr>
          <w:sz w:val="24"/>
        </w:rPr>
        <w:t>They will meet to see if they are still a viable FIG or what the next incarnation would look like.  It might be able to be folded into another FIG: habits of mind or instructional improvement.</w:t>
      </w:r>
    </w:p>
    <w:p w:rsidR="00787E9E" w:rsidRDefault="00787E9E" w:rsidP="00F26684">
      <w:pPr>
        <w:pStyle w:val="ListParagraph"/>
        <w:numPr>
          <w:ilvl w:val="2"/>
          <w:numId w:val="2"/>
        </w:numPr>
        <w:rPr>
          <w:sz w:val="24"/>
        </w:rPr>
      </w:pPr>
      <w:r>
        <w:rPr>
          <w:sz w:val="24"/>
        </w:rPr>
        <w:t>Right now, there is no counselor looking at early connect – it was tied to the old title v grant, but now it’s shifted to the fig and SSSP</w:t>
      </w:r>
    </w:p>
    <w:p w:rsidR="00787E9E" w:rsidRDefault="00787E9E" w:rsidP="00787E9E">
      <w:pPr>
        <w:pStyle w:val="ListParagraph"/>
        <w:numPr>
          <w:ilvl w:val="3"/>
          <w:numId w:val="2"/>
        </w:numPr>
        <w:rPr>
          <w:sz w:val="24"/>
        </w:rPr>
      </w:pPr>
      <w:r>
        <w:rPr>
          <w:sz w:val="24"/>
        </w:rPr>
        <w:t xml:space="preserve">Kathleen M has talked about the nudges in an app, Grad Guru, to remind students via text to check in about their grades. It’s actually up for Gav but hasn’t been launched.  This could be a nice complement to early connect. </w:t>
      </w:r>
    </w:p>
    <w:p w:rsidR="009B58D5" w:rsidRDefault="00A2649A" w:rsidP="009B58D5">
      <w:pPr>
        <w:pStyle w:val="ListParagraph"/>
        <w:numPr>
          <w:ilvl w:val="1"/>
          <w:numId w:val="2"/>
        </w:numPr>
        <w:rPr>
          <w:sz w:val="24"/>
        </w:rPr>
      </w:pPr>
      <w:r>
        <w:rPr>
          <w:sz w:val="24"/>
        </w:rPr>
        <w:t>Instructional Improvement</w:t>
      </w:r>
    </w:p>
    <w:p w:rsidR="00787E9E" w:rsidRDefault="00787E9E" w:rsidP="00787E9E">
      <w:pPr>
        <w:pStyle w:val="ListParagraph"/>
        <w:numPr>
          <w:ilvl w:val="2"/>
          <w:numId w:val="2"/>
        </w:numPr>
        <w:rPr>
          <w:sz w:val="24"/>
        </w:rPr>
      </w:pPr>
      <w:r>
        <w:rPr>
          <w:sz w:val="24"/>
        </w:rPr>
        <w:t xml:space="preserve">Met at the beginning of </w:t>
      </w:r>
      <w:proofErr w:type="gramStart"/>
      <w:r>
        <w:rPr>
          <w:sz w:val="24"/>
        </w:rPr>
        <w:t>Fall</w:t>
      </w:r>
      <w:proofErr w:type="gramEnd"/>
      <w:r>
        <w:rPr>
          <w:sz w:val="24"/>
        </w:rPr>
        <w:t xml:space="preserve"> and read an article about appreciative inquiry.</w:t>
      </w:r>
    </w:p>
    <w:p w:rsidR="00787E9E" w:rsidRDefault="00787E9E" w:rsidP="00787E9E">
      <w:pPr>
        <w:pStyle w:val="ListParagraph"/>
        <w:numPr>
          <w:ilvl w:val="3"/>
          <w:numId w:val="2"/>
        </w:numPr>
        <w:rPr>
          <w:sz w:val="24"/>
        </w:rPr>
      </w:pPr>
      <w:r>
        <w:rPr>
          <w:sz w:val="24"/>
        </w:rPr>
        <w:t xml:space="preserve">They asked themselves, what would be the best possible way to come on as a faculty member? </w:t>
      </w:r>
    </w:p>
    <w:p w:rsidR="00787E9E" w:rsidRDefault="00787E9E" w:rsidP="00787E9E">
      <w:pPr>
        <w:pStyle w:val="ListParagraph"/>
        <w:numPr>
          <w:ilvl w:val="3"/>
          <w:numId w:val="2"/>
        </w:numPr>
        <w:rPr>
          <w:sz w:val="24"/>
        </w:rPr>
      </w:pPr>
      <w:r>
        <w:rPr>
          <w:sz w:val="24"/>
        </w:rPr>
        <w:lastRenderedPageBreak/>
        <w:t>They want to have a companion piece to the orientation where experienced faculty share out best practices with new faculty on campus.  They are going to work towards i</w:t>
      </w:r>
      <w:r w:rsidR="00CD6527">
        <w:rPr>
          <w:sz w:val="24"/>
        </w:rPr>
        <w:t xml:space="preserve">mplementing </w:t>
      </w:r>
      <w:r>
        <w:rPr>
          <w:sz w:val="24"/>
        </w:rPr>
        <w:t xml:space="preserve">for the </w:t>
      </w:r>
      <w:proofErr w:type="gramStart"/>
      <w:r>
        <w:rPr>
          <w:sz w:val="24"/>
        </w:rPr>
        <w:t>Fall</w:t>
      </w:r>
      <w:proofErr w:type="gramEnd"/>
      <w:r>
        <w:rPr>
          <w:sz w:val="24"/>
        </w:rPr>
        <w:t xml:space="preserve"> and will be reaching out to faculty for participation. </w:t>
      </w:r>
    </w:p>
    <w:p w:rsidR="00A2649A" w:rsidRDefault="00A2649A" w:rsidP="009B58D5">
      <w:pPr>
        <w:pStyle w:val="ListParagraph"/>
        <w:numPr>
          <w:ilvl w:val="1"/>
          <w:numId w:val="2"/>
        </w:numPr>
        <w:rPr>
          <w:sz w:val="24"/>
        </w:rPr>
      </w:pPr>
      <w:r>
        <w:rPr>
          <w:sz w:val="24"/>
        </w:rPr>
        <w:t>Veterans</w:t>
      </w:r>
    </w:p>
    <w:p w:rsidR="00A2649A" w:rsidRDefault="00A2649A" w:rsidP="00A2649A">
      <w:pPr>
        <w:pStyle w:val="ListParagraph"/>
        <w:numPr>
          <w:ilvl w:val="2"/>
          <w:numId w:val="2"/>
        </w:numPr>
        <w:rPr>
          <w:sz w:val="24"/>
        </w:rPr>
      </w:pPr>
      <w:r>
        <w:rPr>
          <w:sz w:val="24"/>
        </w:rPr>
        <w:t xml:space="preserve">Goals for the semester: </w:t>
      </w:r>
    </w:p>
    <w:p w:rsidR="00A2649A" w:rsidRDefault="00A2649A" w:rsidP="00A2649A">
      <w:pPr>
        <w:pStyle w:val="ListParagraph"/>
        <w:numPr>
          <w:ilvl w:val="3"/>
          <w:numId w:val="2"/>
        </w:numPr>
        <w:rPr>
          <w:sz w:val="24"/>
        </w:rPr>
      </w:pPr>
      <w:r>
        <w:rPr>
          <w:sz w:val="24"/>
        </w:rPr>
        <w:t>In-house counselor for the VRC, someone who can understand the specific needs of our vets on campus</w:t>
      </w:r>
      <w:r>
        <w:rPr>
          <w:sz w:val="24"/>
        </w:rPr>
        <w:tab/>
      </w:r>
    </w:p>
    <w:p w:rsidR="009064FC" w:rsidRDefault="00A2649A" w:rsidP="009064FC">
      <w:pPr>
        <w:pStyle w:val="ListParagraph"/>
        <w:numPr>
          <w:ilvl w:val="4"/>
          <w:numId w:val="2"/>
        </w:numPr>
        <w:rPr>
          <w:sz w:val="24"/>
        </w:rPr>
      </w:pPr>
      <w:r>
        <w:rPr>
          <w:sz w:val="24"/>
        </w:rPr>
        <w:t xml:space="preserve">Approved </w:t>
      </w:r>
      <w:r w:rsidR="00CD6527">
        <w:rPr>
          <w:sz w:val="24"/>
        </w:rPr>
        <w:t>through 3SNP</w:t>
      </w:r>
      <w:r>
        <w:rPr>
          <w:sz w:val="24"/>
        </w:rPr>
        <w:t xml:space="preserve"> for a part-time counselor</w:t>
      </w:r>
      <w:r w:rsidR="009064FC">
        <w:rPr>
          <w:sz w:val="24"/>
        </w:rPr>
        <w:t xml:space="preserve"> for vets with disability ratings. There’s a process, however, and </w:t>
      </w:r>
      <w:proofErr w:type="gramStart"/>
      <w:r w:rsidR="009064FC">
        <w:rPr>
          <w:sz w:val="24"/>
        </w:rPr>
        <w:t>it’s</w:t>
      </w:r>
      <w:proofErr w:type="gramEnd"/>
      <w:r w:rsidR="009064FC">
        <w:rPr>
          <w:sz w:val="24"/>
        </w:rPr>
        <w:t xml:space="preserve"> frustration because the money is there but needs approval. There’s a high turn-over rate of counselors, so it would be really helpful to have a stable counselor – and consistency for vets would lessen a lot of the stress. </w:t>
      </w:r>
    </w:p>
    <w:p w:rsidR="009064FC" w:rsidRDefault="009064FC" w:rsidP="009064FC">
      <w:pPr>
        <w:pStyle w:val="ListParagraph"/>
        <w:numPr>
          <w:ilvl w:val="5"/>
          <w:numId w:val="2"/>
        </w:numPr>
        <w:rPr>
          <w:sz w:val="24"/>
        </w:rPr>
      </w:pPr>
      <w:r>
        <w:rPr>
          <w:sz w:val="24"/>
        </w:rPr>
        <w:t xml:space="preserve">The budget committee will be meeting 2/29 at 2:30 and 3/2 and 2:30. </w:t>
      </w:r>
    </w:p>
    <w:p w:rsidR="009064FC" w:rsidRDefault="009064FC" w:rsidP="009064FC">
      <w:pPr>
        <w:pStyle w:val="ListParagraph"/>
        <w:numPr>
          <w:ilvl w:val="3"/>
          <w:numId w:val="2"/>
        </w:numPr>
        <w:rPr>
          <w:sz w:val="24"/>
        </w:rPr>
      </w:pPr>
      <w:r>
        <w:rPr>
          <w:sz w:val="24"/>
        </w:rPr>
        <w:t xml:space="preserve">An introduction to the Veterans Center to help bring Vets together and bring them out of the woodwork, a way to reach out to one another.  This will happen in </w:t>
      </w:r>
      <w:proofErr w:type="gramStart"/>
      <w:r>
        <w:rPr>
          <w:sz w:val="24"/>
        </w:rPr>
        <w:t>a</w:t>
      </w:r>
      <w:proofErr w:type="gramEnd"/>
      <w:r>
        <w:rPr>
          <w:sz w:val="24"/>
        </w:rPr>
        <w:t xml:space="preserve"> about a month.</w:t>
      </w:r>
    </w:p>
    <w:p w:rsidR="009064FC" w:rsidRDefault="009064FC" w:rsidP="009064FC">
      <w:pPr>
        <w:pStyle w:val="ListParagraph"/>
        <w:numPr>
          <w:ilvl w:val="3"/>
          <w:numId w:val="2"/>
        </w:numPr>
        <w:rPr>
          <w:sz w:val="24"/>
        </w:rPr>
      </w:pPr>
      <w:r>
        <w:rPr>
          <w:sz w:val="24"/>
        </w:rPr>
        <w:t xml:space="preserve">Get more female vets involved in the VRC.  </w:t>
      </w:r>
    </w:p>
    <w:p w:rsidR="00F26684" w:rsidRPr="00CD6527" w:rsidRDefault="00F26684" w:rsidP="00F26684">
      <w:pPr>
        <w:rPr>
          <w:b/>
          <w:sz w:val="24"/>
        </w:rPr>
      </w:pPr>
      <w:r w:rsidRPr="00CD6527">
        <w:rPr>
          <w:b/>
          <w:sz w:val="24"/>
        </w:rPr>
        <w:t xml:space="preserve">STEVE: Get this information into the program plan – institutionally, we need to bring this small group into the strategic plan.  The strategic planning committee meets about four times a year. In the fall, they go through all of the plans.  A </w:t>
      </w:r>
      <w:proofErr w:type="spellStart"/>
      <w:r w:rsidRPr="00CD6527">
        <w:rPr>
          <w:b/>
          <w:sz w:val="24"/>
        </w:rPr>
        <w:t>dept</w:t>
      </w:r>
      <w:proofErr w:type="spellEnd"/>
      <w:r w:rsidRPr="00CD6527">
        <w:rPr>
          <w:b/>
          <w:sz w:val="24"/>
        </w:rPr>
        <w:t xml:space="preserve"> or student service or some program needs to champion the items like habits of mind.  Once it’s been picked up, an administrator can be assigned to it and go on from there.</w:t>
      </w:r>
    </w:p>
    <w:p w:rsidR="00A2649A" w:rsidRDefault="00A2649A" w:rsidP="00A2649A">
      <w:pPr>
        <w:pStyle w:val="ListParagraph"/>
        <w:numPr>
          <w:ilvl w:val="0"/>
          <w:numId w:val="2"/>
        </w:numPr>
        <w:rPr>
          <w:sz w:val="24"/>
        </w:rPr>
      </w:pPr>
      <w:r>
        <w:rPr>
          <w:sz w:val="24"/>
        </w:rPr>
        <w:t>Discussion</w:t>
      </w:r>
    </w:p>
    <w:p w:rsidR="00A2649A" w:rsidRDefault="00A2649A" w:rsidP="00A2649A">
      <w:pPr>
        <w:pStyle w:val="ListParagraph"/>
        <w:numPr>
          <w:ilvl w:val="1"/>
          <w:numId w:val="2"/>
        </w:numPr>
        <w:rPr>
          <w:sz w:val="24"/>
        </w:rPr>
      </w:pPr>
      <w:r>
        <w:rPr>
          <w:sz w:val="24"/>
        </w:rPr>
        <w:t>LC Purpose</w:t>
      </w:r>
      <w:r w:rsidR="00CD6527">
        <w:rPr>
          <w:sz w:val="24"/>
        </w:rPr>
        <w:t>: Is our job done? What is left to do?  How do we bring all FIGS together?</w:t>
      </w:r>
    </w:p>
    <w:p w:rsidR="00CD6527" w:rsidRDefault="00CD6527" w:rsidP="00CD6527">
      <w:pPr>
        <w:pStyle w:val="ListParagraph"/>
        <w:numPr>
          <w:ilvl w:val="2"/>
          <w:numId w:val="2"/>
        </w:numPr>
        <w:rPr>
          <w:sz w:val="24"/>
        </w:rPr>
      </w:pPr>
      <w:r>
        <w:rPr>
          <w:sz w:val="24"/>
        </w:rPr>
        <w:t xml:space="preserve">Could </w:t>
      </w:r>
      <w:proofErr w:type="gramStart"/>
      <w:r>
        <w:rPr>
          <w:sz w:val="24"/>
        </w:rPr>
        <w:t>learning</w:t>
      </w:r>
      <w:proofErr w:type="gramEnd"/>
      <w:r>
        <w:rPr>
          <w:sz w:val="24"/>
        </w:rPr>
        <w:t xml:space="preserve"> council itself submit a program plan? The FIGS could all submit plans with outcomes that would be assessed regularly. </w:t>
      </w:r>
    </w:p>
    <w:p w:rsidR="00CD6527" w:rsidRDefault="00CD6527" w:rsidP="00CD6527">
      <w:pPr>
        <w:pStyle w:val="ListParagraph"/>
        <w:numPr>
          <w:ilvl w:val="3"/>
          <w:numId w:val="2"/>
        </w:numPr>
        <w:rPr>
          <w:sz w:val="24"/>
        </w:rPr>
      </w:pPr>
      <w:r>
        <w:rPr>
          <w:sz w:val="24"/>
        </w:rPr>
        <w:t xml:space="preserve">Step one: get on the dropdown menu. The </w:t>
      </w:r>
      <w:proofErr w:type="spellStart"/>
      <w:r>
        <w:rPr>
          <w:sz w:val="24"/>
        </w:rPr>
        <w:t>Kathleens</w:t>
      </w:r>
      <w:proofErr w:type="spellEnd"/>
      <w:r>
        <w:rPr>
          <w:sz w:val="24"/>
        </w:rPr>
        <w:t xml:space="preserve"> are the people to contact. Doug will work on it. </w:t>
      </w:r>
    </w:p>
    <w:p w:rsidR="00CD6527" w:rsidRPr="00CD6527" w:rsidRDefault="00CD6527" w:rsidP="00CD6527">
      <w:pPr>
        <w:pStyle w:val="ListParagraph"/>
        <w:numPr>
          <w:ilvl w:val="3"/>
          <w:numId w:val="2"/>
        </w:numPr>
        <w:rPr>
          <w:sz w:val="24"/>
        </w:rPr>
      </w:pPr>
      <w:r>
        <w:rPr>
          <w:sz w:val="24"/>
        </w:rPr>
        <w:t xml:space="preserve">This would help to show that there are many different areas of the campus working on the same projects. </w:t>
      </w:r>
    </w:p>
    <w:p w:rsidR="00CD6527" w:rsidRDefault="00A2649A" w:rsidP="00CD6527">
      <w:pPr>
        <w:pStyle w:val="ListParagraph"/>
        <w:numPr>
          <w:ilvl w:val="1"/>
          <w:numId w:val="2"/>
        </w:numPr>
        <w:rPr>
          <w:sz w:val="24"/>
        </w:rPr>
      </w:pPr>
      <w:r>
        <w:rPr>
          <w:sz w:val="24"/>
        </w:rPr>
        <w:t>Collaboration Opportunities</w:t>
      </w:r>
      <w:r w:rsidR="00CD6527">
        <w:rPr>
          <w:sz w:val="24"/>
        </w:rPr>
        <w:t xml:space="preserve">: There’s a lot of work going on in the FIGS, but most of the LC meetings are about reporting out.  So the question becomes how can these monthly meetings become DOING meetings rather than reporting meetings? </w:t>
      </w:r>
    </w:p>
    <w:p w:rsidR="00CD6527" w:rsidRDefault="00234188" w:rsidP="00CD6527">
      <w:pPr>
        <w:pStyle w:val="ListParagraph"/>
        <w:numPr>
          <w:ilvl w:val="2"/>
          <w:numId w:val="2"/>
        </w:numPr>
        <w:rPr>
          <w:sz w:val="24"/>
        </w:rPr>
      </w:pPr>
      <w:r>
        <w:rPr>
          <w:sz w:val="24"/>
        </w:rPr>
        <w:t xml:space="preserve">If we could all get behind something, we could all work on it together, as a group and within our FIGS. </w:t>
      </w:r>
    </w:p>
    <w:p w:rsidR="00234188" w:rsidRDefault="00234188" w:rsidP="00234188">
      <w:pPr>
        <w:pStyle w:val="ListParagraph"/>
        <w:numPr>
          <w:ilvl w:val="2"/>
          <w:numId w:val="2"/>
        </w:numPr>
        <w:rPr>
          <w:sz w:val="24"/>
        </w:rPr>
      </w:pPr>
      <w:r>
        <w:rPr>
          <w:sz w:val="24"/>
        </w:rPr>
        <w:lastRenderedPageBreak/>
        <w:t>During FIG meetings, we could break up to work on different issues or questions and report back on what we are doing DURING our time in LC meetings. Maybe we think about becoming more project-based. Maybe the reporting out of the FIGS can become a smaller part of the meetings. A lot of this time should be spent learning from each other.</w:t>
      </w:r>
    </w:p>
    <w:p w:rsidR="0002632B" w:rsidRDefault="00234188" w:rsidP="0002632B">
      <w:pPr>
        <w:pStyle w:val="ListParagraph"/>
        <w:numPr>
          <w:ilvl w:val="2"/>
          <w:numId w:val="2"/>
        </w:numPr>
        <w:rPr>
          <w:sz w:val="24"/>
        </w:rPr>
      </w:pPr>
      <w:r>
        <w:rPr>
          <w:sz w:val="24"/>
        </w:rPr>
        <w:t xml:space="preserve">The past, issues happening on campus could come together to the LC to look at the issue across the campus rather than tackling issues within our silos. How do we work at the umbrella level? </w:t>
      </w:r>
    </w:p>
    <w:p w:rsidR="0002632B" w:rsidRDefault="0002632B" w:rsidP="0002632B">
      <w:pPr>
        <w:pStyle w:val="ListParagraph"/>
        <w:numPr>
          <w:ilvl w:val="2"/>
          <w:numId w:val="2"/>
        </w:numPr>
        <w:rPr>
          <w:sz w:val="24"/>
        </w:rPr>
      </w:pPr>
      <w:r>
        <w:rPr>
          <w:sz w:val="24"/>
        </w:rPr>
        <w:t>Collaborative activities like Scott presenting data on the Hollister and main campus communities was really exciting because we got to learn from each other.</w:t>
      </w:r>
    </w:p>
    <w:p w:rsidR="0002632B" w:rsidRDefault="0002632B" w:rsidP="0002632B">
      <w:pPr>
        <w:pStyle w:val="ListParagraph"/>
        <w:numPr>
          <w:ilvl w:val="2"/>
          <w:numId w:val="2"/>
        </w:numPr>
        <w:rPr>
          <w:sz w:val="24"/>
        </w:rPr>
      </w:pPr>
      <w:r>
        <w:rPr>
          <w:sz w:val="24"/>
        </w:rPr>
        <w:t>Where do we go from</w:t>
      </w:r>
      <w:r w:rsidR="00B410EF">
        <w:rPr>
          <w:sz w:val="24"/>
        </w:rPr>
        <w:t xml:space="preserve"> here? Do we start a collaborative</w:t>
      </w:r>
      <w:r>
        <w:rPr>
          <w:sz w:val="24"/>
        </w:rPr>
        <w:t xml:space="preserve"> project, or do we look at data and come up with integrative opportunities? </w:t>
      </w:r>
      <w:r w:rsidR="00B410EF">
        <w:rPr>
          <w:sz w:val="24"/>
        </w:rPr>
        <w:t>Can look at the data and see if a project surfaces?</w:t>
      </w:r>
    </w:p>
    <w:p w:rsidR="0002632B" w:rsidRDefault="0002632B" w:rsidP="0002632B">
      <w:pPr>
        <w:pStyle w:val="ListParagraph"/>
        <w:numPr>
          <w:ilvl w:val="3"/>
          <w:numId w:val="2"/>
        </w:numPr>
        <w:rPr>
          <w:sz w:val="24"/>
        </w:rPr>
      </w:pPr>
      <w:r>
        <w:rPr>
          <w:sz w:val="24"/>
        </w:rPr>
        <w:t xml:space="preserve">It’s important to remember the great work the FIGS are doing.  Once the goal of a FIG is reached, maybe it should go away so that </w:t>
      </w:r>
      <w:r w:rsidR="00B410EF">
        <w:rPr>
          <w:sz w:val="24"/>
        </w:rPr>
        <w:t xml:space="preserve">a new FIG can take its place. </w:t>
      </w:r>
    </w:p>
    <w:p w:rsidR="00B410EF" w:rsidRPr="0002632B" w:rsidRDefault="00B410EF" w:rsidP="0002632B">
      <w:pPr>
        <w:pStyle w:val="ListParagraph"/>
        <w:numPr>
          <w:ilvl w:val="3"/>
          <w:numId w:val="2"/>
        </w:numPr>
        <w:rPr>
          <w:sz w:val="24"/>
        </w:rPr>
      </w:pPr>
      <w:r>
        <w:rPr>
          <w:sz w:val="24"/>
        </w:rPr>
        <w:t xml:space="preserve">If we stay as we are now, with just reporting out, maybe we meet only quarterly. </w:t>
      </w:r>
    </w:p>
    <w:p w:rsidR="00A2649A" w:rsidRPr="009B58D5" w:rsidRDefault="00A2649A" w:rsidP="00A2649A">
      <w:pPr>
        <w:pStyle w:val="ListParagraph"/>
        <w:numPr>
          <w:ilvl w:val="0"/>
          <w:numId w:val="2"/>
        </w:numPr>
        <w:rPr>
          <w:sz w:val="24"/>
        </w:rPr>
      </w:pPr>
      <w:r>
        <w:rPr>
          <w:sz w:val="24"/>
        </w:rPr>
        <w:t>Announcements</w:t>
      </w:r>
      <w:r w:rsidR="00B410EF">
        <w:rPr>
          <w:sz w:val="24"/>
        </w:rPr>
        <w:t xml:space="preserve">—next meeting, think about what would be most meaningful for YOU to work towards next, and we’ll continue this discussion.  </w:t>
      </w:r>
    </w:p>
    <w:sectPr w:rsidR="00A2649A" w:rsidRPr="009B5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B0"/>
    <w:multiLevelType w:val="hybridMultilevel"/>
    <w:tmpl w:val="D33A1764"/>
    <w:lvl w:ilvl="0" w:tplc="AF480D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07805"/>
    <w:multiLevelType w:val="hybridMultilevel"/>
    <w:tmpl w:val="9F7E1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D5"/>
    <w:rsid w:val="0002632B"/>
    <w:rsid w:val="0009293C"/>
    <w:rsid w:val="00234188"/>
    <w:rsid w:val="00331CFB"/>
    <w:rsid w:val="00787E9E"/>
    <w:rsid w:val="009064FC"/>
    <w:rsid w:val="009B58D5"/>
    <w:rsid w:val="00A2649A"/>
    <w:rsid w:val="00B410EF"/>
    <w:rsid w:val="00CD6527"/>
    <w:rsid w:val="00F2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8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AutoBVT</cp:lastModifiedBy>
  <cp:revision>2</cp:revision>
  <dcterms:created xsi:type="dcterms:W3CDTF">2016-04-29T16:27:00Z</dcterms:created>
  <dcterms:modified xsi:type="dcterms:W3CDTF">2016-04-29T16:27:00Z</dcterms:modified>
</cp:coreProperties>
</file>